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EB77" w14:textId="2E2B3482" w:rsidR="00E801E8" w:rsidRPr="00A64D91" w:rsidRDefault="00E801E8">
      <w:pPr>
        <w:spacing w:before="85" w:line="259" w:lineRule="auto"/>
        <w:ind w:left="175" w:right="194"/>
        <w:jc w:val="center"/>
        <w:rPr>
          <w:b/>
          <w:sz w:val="16"/>
          <w:szCs w:val="16"/>
          <w:lang w:val="en-US"/>
        </w:rPr>
      </w:pPr>
    </w:p>
    <w:p w14:paraId="4A8A37DE" w14:textId="17703BAA" w:rsidR="00E801E8" w:rsidRPr="00A64D91" w:rsidRDefault="00C92EB0">
      <w:pPr>
        <w:spacing w:before="85" w:line="259" w:lineRule="auto"/>
        <w:ind w:left="175" w:right="194"/>
        <w:jc w:val="center"/>
        <w:rPr>
          <w:b/>
          <w:sz w:val="36"/>
          <w:szCs w:val="36"/>
          <w:lang w:val="en-US"/>
        </w:rPr>
      </w:pPr>
      <w:r w:rsidRPr="00A64D91">
        <w:rPr>
          <w:b/>
          <w:sz w:val="36"/>
          <w:szCs w:val="36"/>
          <w:lang w:val="en-US"/>
        </w:rPr>
        <w:t>WE HAVE THE NAMES OF THE 18 FINALISTS OF THE 12TH EDITION OF THE FÍGARO AWARDS!</w:t>
      </w:r>
    </w:p>
    <w:p w14:paraId="5FF3D64D" w14:textId="6C3CC163" w:rsidR="00C92EB0" w:rsidRPr="00A64D91" w:rsidRDefault="00C92EB0">
      <w:pPr>
        <w:spacing w:before="85" w:line="259" w:lineRule="auto"/>
        <w:ind w:left="175" w:right="194"/>
        <w:jc w:val="center"/>
        <w:rPr>
          <w:bCs/>
          <w:sz w:val="32"/>
          <w:szCs w:val="32"/>
          <w:lang w:val="en-US"/>
        </w:rPr>
      </w:pPr>
      <w:r w:rsidRPr="00A64D91">
        <w:rPr>
          <w:bCs/>
          <w:sz w:val="32"/>
          <w:szCs w:val="32"/>
          <w:lang w:val="en-US"/>
        </w:rPr>
        <w:t xml:space="preserve">This Monday, October 4, the names of the </w:t>
      </w:r>
      <w:r w:rsidRPr="00A64D91">
        <w:rPr>
          <w:b/>
          <w:sz w:val="32"/>
          <w:szCs w:val="32"/>
          <w:lang w:val="en-US"/>
        </w:rPr>
        <w:t>18 finalists of the 12th edition of the Fígaro Awards</w:t>
      </w:r>
      <w:r w:rsidRPr="00A64D91">
        <w:rPr>
          <w:bCs/>
          <w:sz w:val="32"/>
          <w:szCs w:val="32"/>
          <w:lang w:val="en-US"/>
        </w:rPr>
        <w:t xml:space="preserve"> were revealed </w:t>
      </w:r>
      <w:r w:rsidR="00A64D91" w:rsidRPr="00A64D91">
        <w:rPr>
          <w:bCs/>
          <w:sz w:val="32"/>
          <w:szCs w:val="32"/>
          <w:lang w:val="en-US"/>
        </w:rPr>
        <w:t>on</w:t>
      </w:r>
      <w:r w:rsidRPr="00A64D91">
        <w:rPr>
          <w:bCs/>
          <w:sz w:val="32"/>
          <w:szCs w:val="32"/>
          <w:lang w:val="en-US"/>
        </w:rPr>
        <w:t xml:space="preserve"> the </w:t>
      </w:r>
      <w:r w:rsidRPr="00A64D91">
        <w:rPr>
          <w:b/>
          <w:sz w:val="32"/>
          <w:szCs w:val="32"/>
          <w:lang w:val="en-US"/>
        </w:rPr>
        <w:t>Fígaro TV Channel</w:t>
      </w:r>
      <w:r w:rsidRPr="00A64D91">
        <w:rPr>
          <w:bCs/>
          <w:sz w:val="32"/>
          <w:szCs w:val="32"/>
          <w:lang w:val="en-US"/>
        </w:rPr>
        <w:t xml:space="preserve"> and in collaboration with </w:t>
      </w:r>
      <w:r w:rsidRPr="00A64D91">
        <w:rPr>
          <w:b/>
          <w:sz w:val="32"/>
          <w:szCs w:val="32"/>
          <w:lang w:val="en-US"/>
        </w:rPr>
        <w:t>MDB Education</w:t>
      </w:r>
      <w:r w:rsidRPr="00A64D91">
        <w:rPr>
          <w:bCs/>
          <w:sz w:val="32"/>
          <w:szCs w:val="32"/>
          <w:lang w:val="en-US"/>
        </w:rPr>
        <w:t>.</w:t>
      </w:r>
    </w:p>
    <w:p w14:paraId="21772C36" w14:textId="73E7C511" w:rsidR="00E801E8" w:rsidRPr="00A64D91" w:rsidRDefault="00E801E8">
      <w:pPr>
        <w:spacing w:before="85" w:line="259" w:lineRule="auto"/>
        <w:ind w:left="175" w:right="194"/>
        <w:jc w:val="center"/>
        <w:rPr>
          <w:b/>
          <w:sz w:val="20"/>
          <w:szCs w:val="20"/>
          <w:lang w:val="en-US"/>
        </w:rPr>
      </w:pPr>
    </w:p>
    <w:p w14:paraId="76BCA26D" w14:textId="6F25C4D4" w:rsidR="00C92EB0" w:rsidRPr="00A64D91" w:rsidRDefault="00C92EB0" w:rsidP="00E801E8">
      <w:pPr>
        <w:spacing w:before="85" w:line="259" w:lineRule="auto"/>
        <w:ind w:right="194"/>
        <w:jc w:val="both"/>
        <w:rPr>
          <w:sz w:val="24"/>
          <w:szCs w:val="24"/>
          <w:shd w:val="clear" w:color="auto" w:fill="FFFFFF"/>
          <w:lang w:val="en-US"/>
        </w:rPr>
      </w:pPr>
      <w:r w:rsidRPr="00A64D91">
        <w:rPr>
          <w:sz w:val="24"/>
          <w:szCs w:val="24"/>
          <w:shd w:val="clear" w:color="auto" w:fill="FFFFFF"/>
          <w:lang w:val="en-US"/>
        </w:rPr>
        <w:t xml:space="preserve">For the fourth consecutive year, the announcement of the finalists took place via streaming with </w:t>
      </w:r>
      <w:r w:rsidRPr="00A64D91">
        <w:rPr>
          <w:b/>
          <w:bCs/>
          <w:sz w:val="24"/>
          <w:szCs w:val="24"/>
          <w:shd w:val="clear" w:color="auto" w:fill="FFFFFF"/>
          <w:lang w:val="en-US"/>
        </w:rPr>
        <w:t>MDB Education</w:t>
      </w:r>
      <w:r w:rsidRPr="00A64D91">
        <w:rPr>
          <w:sz w:val="24"/>
          <w:szCs w:val="24"/>
          <w:shd w:val="clear" w:color="auto" w:fill="FFFFFF"/>
          <w:lang w:val="en-US"/>
        </w:rPr>
        <w:t xml:space="preserve"> and</w:t>
      </w:r>
      <w:r w:rsidR="00A64D91" w:rsidRPr="00A64D91">
        <w:rPr>
          <w:sz w:val="24"/>
          <w:szCs w:val="24"/>
          <w:shd w:val="clear" w:color="auto" w:fill="FFFFFF"/>
          <w:lang w:val="en-US"/>
        </w:rPr>
        <w:t xml:space="preserve"> was</w:t>
      </w:r>
      <w:r w:rsidRPr="00A64D91">
        <w:rPr>
          <w:sz w:val="24"/>
          <w:szCs w:val="24"/>
          <w:shd w:val="clear" w:color="auto" w:fill="FFFFFF"/>
          <w:lang w:val="en-US"/>
        </w:rPr>
        <w:t xml:space="preserve"> led by </w:t>
      </w:r>
      <w:r w:rsidRPr="00A64D91">
        <w:rPr>
          <w:b/>
          <w:bCs/>
          <w:sz w:val="24"/>
          <w:szCs w:val="24"/>
          <w:shd w:val="clear" w:color="auto" w:fill="FFFFFF"/>
          <w:lang w:val="en-US"/>
        </w:rPr>
        <w:t>Victor Alonso</w:t>
      </w:r>
      <w:r w:rsidRPr="00A64D91">
        <w:rPr>
          <w:sz w:val="24"/>
          <w:szCs w:val="24"/>
          <w:shd w:val="clear" w:color="auto" w:fill="FFFFFF"/>
          <w:lang w:val="en-US"/>
        </w:rPr>
        <w:t>, a member of the entity's Board of Directors.</w:t>
      </w:r>
    </w:p>
    <w:p w14:paraId="0F1F7655" w14:textId="23B73FD2" w:rsidR="00E801E8" w:rsidRPr="00A64D91" w:rsidRDefault="00C92EB0" w:rsidP="00E801E8">
      <w:pPr>
        <w:pStyle w:val="NormalWeb"/>
        <w:shd w:val="clear" w:color="auto" w:fill="FFFFFF"/>
        <w:rPr>
          <w:rFonts w:ascii="Arial Narrow" w:eastAsia="Arial Narrow" w:hAnsi="Arial Narrow" w:cs="Arial Narrow"/>
          <w:u w:val="single"/>
          <w:shd w:val="clear" w:color="auto" w:fill="FFFFFF"/>
          <w:lang w:val="en-US" w:bidi="es-ES"/>
        </w:rPr>
      </w:pPr>
      <w:r w:rsidRPr="00A64D91">
        <w:rPr>
          <w:rFonts w:ascii="Arial Narrow" w:eastAsia="Arial Narrow" w:hAnsi="Arial Narrow" w:cs="Arial Narrow"/>
          <w:u w:val="single"/>
          <w:shd w:val="clear" w:color="auto" w:fill="FFFFFF"/>
          <w:lang w:val="en-US" w:bidi="es-ES"/>
        </w:rPr>
        <w:t xml:space="preserve">These are the </w:t>
      </w:r>
      <w:r w:rsidRPr="00A64D91">
        <w:rPr>
          <w:rFonts w:ascii="Arial Narrow" w:eastAsia="Arial Narrow" w:hAnsi="Arial Narrow" w:cs="Arial Narrow"/>
          <w:b/>
          <w:bCs/>
          <w:u w:val="single"/>
          <w:shd w:val="clear" w:color="auto" w:fill="FFFFFF"/>
          <w:lang w:val="en-US" w:bidi="es-ES"/>
        </w:rPr>
        <w:t>finalists for the 2021 Fígaro Awards</w:t>
      </w:r>
      <w:r w:rsidRPr="00A64D91">
        <w:rPr>
          <w:rFonts w:ascii="Arial Narrow" w:eastAsia="Arial Narrow" w:hAnsi="Arial Narrow" w:cs="Arial Narrow"/>
          <w:u w:val="single"/>
          <w:shd w:val="clear" w:color="auto" w:fill="FFFFFF"/>
          <w:lang w:val="en-US" w:bidi="es-ES"/>
        </w:rPr>
        <w:t>:</w:t>
      </w:r>
    </w:p>
    <w:p w14:paraId="4A25B577" w14:textId="77777777" w:rsidR="004068FF" w:rsidRPr="0029013F" w:rsidRDefault="00C92EB0" w:rsidP="004068FF">
      <w:pPr>
        <w:rPr>
          <w:sz w:val="24"/>
          <w:szCs w:val="24"/>
          <w:shd w:val="clear" w:color="auto" w:fill="FFFFFF"/>
        </w:rPr>
      </w:pPr>
      <w:r w:rsidRPr="00696F68">
        <w:rPr>
          <w:rStyle w:val="Textoennegrita"/>
          <w:color w:val="806000" w:themeColor="accent4" w:themeShade="80"/>
        </w:rPr>
        <w:t>NEWCOMER HAIRDRESSER</w:t>
      </w:r>
      <w:r w:rsidR="00E801E8" w:rsidRPr="00696F68">
        <w:rPr>
          <w:color w:val="806000" w:themeColor="accent4" w:themeShade="80"/>
        </w:rPr>
        <w:br/>
      </w:r>
      <w:r w:rsidR="004068FF">
        <w:rPr>
          <w:sz w:val="24"/>
          <w:szCs w:val="24"/>
          <w:shd w:val="clear" w:color="auto" w:fill="FFFFFF"/>
        </w:rPr>
        <w:t>BRIAN SANCHÍS</w:t>
      </w:r>
      <w:r w:rsidR="004068FF" w:rsidRPr="0029013F">
        <w:rPr>
          <w:sz w:val="24"/>
          <w:szCs w:val="24"/>
          <w:shd w:val="clear" w:color="auto" w:fill="FFFFFF"/>
        </w:rPr>
        <w:t xml:space="preserve"> - SALONES CV BY CARLOS VALIENTE</w:t>
      </w:r>
    </w:p>
    <w:p w14:paraId="23AF7E9C" w14:textId="77777777" w:rsidR="004068FF" w:rsidRDefault="004068FF" w:rsidP="004068FF">
      <w:pPr>
        <w:rPr>
          <w:sz w:val="24"/>
          <w:szCs w:val="24"/>
          <w:shd w:val="clear" w:color="auto" w:fill="FFFFFF"/>
        </w:rPr>
      </w:pPr>
      <w:r w:rsidRPr="00980B6B">
        <w:rPr>
          <w:sz w:val="24"/>
          <w:szCs w:val="24"/>
          <w:shd w:val="clear" w:color="auto" w:fill="FFFFFF"/>
        </w:rPr>
        <w:t>PAULA ALONSO – SALÓN BLUE BY RAQUEL SAIZ</w:t>
      </w:r>
    </w:p>
    <w:p w14:paraId="1E98DB20" w14:textId="77777777" w:rsidR="004068FF" w:rsidRPr="0029013F" w:rsidRDefault="004068FF" w:rsidP="004068FF">
      <w:pPr>
        <w:rPr>
          <w:sz w:val="24"/>
          <w:szCs w:val="24"/>
          <w:shd w:val="clear" w:color="auto" w:fill="FFFFFF"/>
        </w:rPr>
      </w:pPr>
      <w:r w:rsidRPr="0029013F">
        <w:rPr>
          <w:sz w:val="24"/>
          <w:szCs w:val="24"/>
          <w:shd w:val="clear" w:color="auto" w:fill="FFFFFF"/>
        </w:rPr>
        <w:t>SARA PIERA - SALONES CV BY CARLOS VALIENTE</w:t>
      </w:r>
    </w:p>
    <w:p w14:paraId="3D853E39" w14:textId="691B13CB" w:rsidR="0029013F" w:rsidRPr="004068FF" w:rsidRDefault="0029013F" w:rsidP="004068FF">
      <w:pPr>
        <w:rPr>
          <w:rStyle w:val="Textoennegrita"/>
          <w:color w:val="806000" w:themeColor="accent4" w:themeShade="80"/>
        </w:rPr>
      </w:pPr>
    </w:p>
    <w:p w14:paraId="5229B1B2" w14:textId="77777777" w:rsidR="004068FF" w:rsidRPr="009105B1" w:rsidRDefault="00C92EB0" w:rsidP="004068FF">
      <w:pPr>
        <w:rPr>
          <w:sz w:val="24"/>
          <w:szCs w:val="24"/>
          <w:shd w:val="clear" w:color="auto" w:fill="FFFFFF"/>
          <w:lang w:val="en-GB"/>
        </w:rPr>
      </w:pPr>
      <w:r w:rsidRPr="00A64D91">
        <w:rPr>
          <w:rStyle w:val="Textoennegrita"/>
          <w:color w:val="806000" w:themeColor="accent4" w:themeShade="80"/>
          <w:lang w:val="en-US"/>
        </w:rPr>
        <w:t>MEN'S COMMERCIAL COLLECTION</w:t>
      </w:r>
      <w:r w:rsidR="00E801E8" w:rsidRPr="00A64D91">
        <w:rPr>
          <w:rStyle w:val="Textoennegrita"/>
          <w:color w:val="806000" w:themeColor="accent4" w:themeShade="80"/>
          <w:sz w:val="32"/>
          <w:szCs w:val="32"/>
          <w:lang w:val="en-US"/>
        </w:rPr>
        <w:br/>
      </w:r>
      <w:r w:rsidR="004068FF" w:rsidRPr="009105B1">
        <w:rPr>
          <w:sz w:val="24"/>
          <w:szCs w:val="24"/>
          <w:shd w:val="clear" w:color="auto" w:fill="FFFFFF"/>
          <w:lang w:val="en-GB"/>
        </w:rPr>
        <w:t>BORJA CARBONELL Y DAVID PASTOR - SALONES CV BY CARLOS VALIENTE</w:t>
      </w:r>
    </w:p>
    <w:p w14:paraId="2492CB6A" w14:textId="77777777" w:rsidR="004068FF" w:rsidRPr="009105B1" w:rsidRDefault="004068FF" w:rsidP="004068FF">
      <w:pPr>
        <w:rPr>
          <w:sz w:val="24"/>
          <w:szCs w:val="24"/>
          <w:shd w:val="clear" w:color="auto" w:fill="FFFFFF"/>
          <w:lang w:val="en-GB"/>
        </w:rPr>
      </w:pPr>
      <w:r w:rsidRPr="009105B1">
        <w:rPr>
          <w:sz w:val="24"/>
          <w:szCs w:val="24"/>
          <w:shd w:val="clear" w:color="auto" w:fill="FFFFFF"/>
          <w:lang w:val="en-GB"/>
        </w:rPr>
        <w:t>CHRISTIAN RÍOS</w:t>
      </w:r>
    </w:p>
    <w:p w14:paraId="2E9266F8" w14:textId="77777777" w:rsidR="004068FF" w:rsidRPr="009105B1" w:rsidRDefault="004068FF" w:rsidP="004068FF">
      <w:pPr>
        <w:rPr>
          <w:sz w:val="24"/>
          <w:szCs w:val="24"/>
          <w:shd w:val="clear" w:color="auto" w:fill="FFFFFF"/>
          <w:lang w:val="en-GB"/>
        </w:rPr>
      </w:pPr>
      <w:r w:rsidRPr="009105B1">
        <w:rPr>
          <w:sz w:val="24"/>
          <w:szCs w:val="24"/>
          <w:shd w:val="clear" w:color="auto" w:fill="FFFFFF"/>
          <w:lang w:val="en-GB"/>
        </w:rPr>
        <w:t>SIËRO</w:t>
      </w:r>
    </w:p>
    <w:p w14:paraId="51118341" w14:textId="4184FA2E" w:rsidR="0029013F" w:rsidRPr="00A64D91" w:rsidRDefault="0029013F" w:rsidP="004068FF">
      <w:pPr>
        <w:rPr>
          <w:rStyle w:val="Textoennegrita"/>
          <w:color w:val="806000" w:themeColor="accent4" w:themeShade="80"/>
          <w:lang w:val="en-US"/>
        </w:rPr>
      </w:pPr>
    </w:p>
    <w:p w14:paraId="7FE01EF9" w14:textId="77777777" w:rsidR="00C92EB0" w:rsidRPr="00A64D91" w:rsidRDefault="00C92EB0" w:rsidP="008D2F8F">
      <w:pPr>
        <w:rPr>
          <w:rStyle w:val="Textoennegrita"/>
          <w:color w:val="806000" w:themeColor="accent4" w:themeShade="80"/>
          <w:lang w:val="en-US"/>
        </w:rPr>
      </w:pPr>
      <w:r w:rsidRPr="00A64D91">
        <w:rPr>
          <w:rStyle w:val="Textoennegrita"/>
          <w:color w:val="806000" w:themeColor="accent4" w:themeShade="80"/>
          <w:lang w:val="en-US"/>
        </w:rPr>
        <w:t>WOMEN'S COMMERCIAL COLLECTION</w:t>
      </w:r>
    </w:p>
    <w:p w14:paraId="0CE2C75E" w14:textId="77777777" w:rsidR="004068FF" w:rsidRPr="00984420" w:rsidRDefault="004068FF" w:rsidP="004068FF">
      <w:pPr>
        <w:rPr>
          <w:sz w:val="24"/>
          <w:szCs w:val="24"/>
          <w:shd w:val="clear" w:color="auto" w:fill="FFFFFF"/>
        </w:rPr>
      </w:pPr>
      <w:r w:rsidRPr="00984420">
        <w:rPr>
          <w:sz w:val="24"/>
          <w:szCs w:val="24"/>
          <w:shd w:val="clear" w:color="auto" w:fill="FFFFFF"/>
        </w:rPr>
        <w:t>BEL</w:t>
      </w:r>
      <w:r>
        <w:rPr>
          <w:sz w:val="24"/>
          <w:szCs w:val="24"/>
          <w:shd w:val="clear" w:color="auto" w:fill="FFFFFF"/>
        </w:rPr>
        <w:t>É</w:t>
      </w:r>
      <w:r w:rsidRPr="00984420">
        <w:rPr>
          <w:sz w:val="24"/>
          <w:szCs w:val="24"/>
          <w:shd w:val="clear" w:color="auto" w:fill="FFFFFF"/>
        </w:rPr>
        <w:t xml:space="preserve">N NARANJO </w:t>
      </w:r>
      <w:r>
        <w:rPr>
          <w:sz w:val="24"/>
          <w:szCs w:val="24"/>
          <w:shd w:val="clear" w:color="auto" w:fill="FFFFFF"/>
        </w:rPr>
        <w:t>-</w:t>
      </w:r>
      <w:r w:rsidRPr="00984420">
        <w:rPr>
          <w:sz w:val="24"/>
          <w:szCs w:val="24"/>
          <w:shd w:val="clear" w:color="auto" w:fill="FFFFFF"/>
        </w:rPr>
        <w:t xml:space="preserve"> PELUQUER</w:t>
      </w:r>
      <w:r>
        <w:rPr>
          <w:sz w:val="24"/>
          <w:szCs w:val="24"/>
          <w:shd w:val="clear" w:color="auto" w:fill="FFFFFF"/>
        </w:rPr>
        <w:t>Í</w:t>
      </w:r>
      <w:r w:rsidRPr="00984420">
        <w:rPr>
          <w:sz w:val="24"/>
          <w:szCs w:val="24"/>
          <w:shd w:val="clear" w:color="auto" w:fill="FFFFFF"/>
        </w:rPr>
        <w:t>A JOSE URRUTIA</w:t>
      </w:r>
    </w:p>
    <w:p w14:paraId="73071A51" w14:textId="77777777" w:rsidR="004068FF" w:rsidRDefault="004068FF" w:rsidP="004068FF">
      <w:pPr>
        <w:rPr>
          <w:sz w:val="24"/>
          <w:szCs w:val="24"/>
          <w:shd w:val="clear" w:color="auto" w:fill="FFFFFF"/>
        </w:rPr>
      </w:pPr>
      <w:r>
        <w:rPr>
          <w:sz w:val="24"/>
          <w:szCs w:val="24"/>
          <w:shd w:val="clear" w:color="auto" w:fill="FFFFFF"/>
        </w:rPr>
        <w:t>CASSANDRA TORRES</w:t>
      </w:r>
    </w:p>
    <w:p w14:paraId="7163BC1A" w14:textId="1AB82905" w:rsidR="0029013F" w:rsidRPr="009105B1" w:rsidRDefault="004068FF" w:rsidP="004068FF">
      <w:pPr>
        <w:pStyle w:val="Textosinformato"/>
        <w:rPr>
          <w:sz w:val="24"/>
          <w:szCs w:val="24"/>
          <w:shd w:val="clear" w:color="auto" w:fill="FFFFFF"/>
          <w:lang w:val="en-GB"/>
        </w:rPr>
      </w:pPr>
      <w:r w:rsidRPr="009105B1">
        <w:rPr>
          <w:sz w:val="24"/>
          <w:szCs w:val="24"/>
          <w:shd w:val="clear" w:color="auto" w:fill="FFFFFF"/>
          <w:lang w:val="en-GB"/>
        </w:rPr>
        <w:t>SIËRO</w:t>
      </w:r>
    </w:p>
    <w:p w14:paraId="260A7451" w14:textId="77777777" w:rsidR="004068FF" w:rsidRPr="009105B1" w:rsidRDefault="004068FF" w:rsidP="004068FF">
      <w:pPr>
        <w:pStyle w:val="Textosinformato"/>
        <w:rPr>
          <w:rStyle w:val="Textoennegrita"/>
          <w:rFonts w:ascii="Arial Narrow" w:hAnsi="Arial Narrow"/>
          <w:color w:val="806000" w:themeColor="accent4" w:themeShade="80"/>
          <w:lang w:val="en-GB"/>
        </w:rPr>
      </w:pPr>
    </w:p>
    <w:p w14:paraId="4126A18A" w14:textId="77777777" w:rsidR="004068FF" w:rsidRPr="004068FF" w:rsidRDefault="00C92EB0" w:rsidP="004068FF">
      <w:pPr>
        <w:widowControl/>
        <w:autoSpaceDE/>
        <w:autoSpaceDN/>
        <w:rPr>
          <w:sz w:val="24"/>
          <w:szCs w:val="24"/>
          <w:shd w:val="clear" w:color="auto" w:fill="FFFFFF"/>
          <w:lang w:val="en-GB"/>
        </w:rPr>
      </w:pPr>
      <w:r w:rsidRPr="00A64D91">
        <w:rPr>
          <w:rStyle w:val="Textoennegrita"/>
          <w:color w:val="806000" w:themeColor="accent4" w:themeShade="80"/>
          <w:lang w:val="en-US"/>
        </w:rPr>
        <w:t>AVANT-GARDE COLLECTION</w:t>
      </w:r>
      <w:r w:rsidR="00E801E8" w:rsidRPr="00A64D91">
        <w:rPr>
          <w:rStyle w:val="Textoennegrita"/>
          <w:color w:val="806000" w:themeColor="accent4" w:themeShade="80"/>
          <w:sz w:val="32"/>
          <w:szCs w:val="32"/>
          <w:lang w:val="en-US"/>
        </w:rPr>
        <w:br/>
      </w:r>
      <w:r w:rsidR="004068FF" w:rsidRPr="004068FF">
        <w:rPr>
          <w:sz w:val="24"/>
          <w:szCs w:val="24"/>
          <w:shd w:val="clear" w:color="auto" w:fill="FFFFFF"/>
          <w:lang w:val="en-GB"/>
        </w:rPr>
        <w:t>ALEXANDER KIRYLIUK - SK STYLE BARCELONA</w:t>
      </w:r>
    </w:p>
    <w:p w14:paraId="0210092C" w14:textId="77777777" w:rsidR="004068FF" w:rsidRPr="009105B1" w:rsidRDefault="004068FF" w:rsidP="004068FF">
      <w:pPr>
        <w:rPr>
          <w:sz w:val="24"/>
          <w:szCs w:val="24"/>
          <w:shd w:val="clear" w:color="auto" w:fill="FFFFFF"/>
          <w:lang w:val="en-GB"/>
        </w:rPr>
      </w:pPr>
      <w:r w:rsidRPr="009105B1">
        <w:rPr>
          <w:sz w:val="24"/>
          <w:szCs w:val="24"/>
          <w:shd w:val="clear" w:color="auto" w:fill="FFFFFF"/>
          <w:lang w:val="en-GB"/>
        </w:rPr>
        <w:t>JUANMY MEDIALDEA</w:t>
      </w:r>
    </w:p>
    <w:p w14:paraId="3C3C8EE3" w14:textId="77777777" w:rsidR="004068FF" w:rsidRPr="009105B1" w:rsidRDefault="004068FF" w:rsidP="004068FF">
      <w:pPr>
        <w:rPr>
          <w:sz w:val="24"/>
          <w:szCs w:val="24"/>
          <w:shd w:val="clear" w:color="auto" w:fill="FFFFFF"/>
          <w:lang w:val="en-GB"/>
        </w:rPr>
      </w:pPr>
      <w:r w:rsidRPr="009105B1">
        <w:rPr>
          <w:sz w:val="24"/>
          <w:szCs w:val="24"/>
          <w:shd w:val="clear" w:color="auto" w:fill="FFFFFF"/>
          <w:lang w:val="en-GB"/>
        </w:rPr>
        <w:t>MANUEL MON</w:t>
      </w:r>
    </w:p>
    <w:p w14:paraId="63BB6962" w14:textId="7A427341" w:rsidR="00C92EB0" w:rsidRPr="004068FF" w:rsidRDefault="00C92EB0" w:rsidP="004068FF">
      <w:pPr>
        <w:rPr>
          <w:sz w:val="24"/>
          <w:szCs w:val="24"/>
          <w:shd w:val="clear" w:color="auto" w:fill="FFFFFF"/>
          <w:lang w:val="en-GB"/>
        </w:rPr>
      </w:pPr>
    </w:p>
    <w:p w14:paraId="0D5288E3" w14:textId="77777777" w:rsidR="00C92EB0" w:rsidRPr="00A64D91" w:rsidRDefault="00C92EB0" w:rsidP="008D2F8F">
      <w:pPr>
        <w:rPr>
          <w:rStyle w:val="Textoennegrita"/>
          <w:rFonts w:eastAsiaTheme="minorHAnsi" w:cstheme="minorBidi"/>
          <w:color w:val="806000" w:themeColor="accent4" w:themeShade="80"/>
          <w:szCs w:val="21"/>
          <w:lang w:val="en-US" w:eastAsia="en-US" w:bidi="ar-SA"/>
        </w:rPr>
      </w:pPr>
      <w:r w:rsidRPr="00A64D91">
        <w:rPr>
          <w:rStyle w:val="Textoennegrita"/>
          <w:rFonts w:eastAsiaTheme="minorHAnsi" w:cstheme="minorBidi"/>
          <w:color w:val="806000" w:themeColor="accent4" w:themeShade="80"/>
          <w:szCs w:val="21"/>
          <w:lang w:val="en-US" w:eastAsia="en-US" w:bidi="ar-SA"/>
        </w:rPr>
        <w:t>INTERNATIONAL COLLECTION</w:t>
      </w:r>
    </w:p>
    <w:p w14:paraId="70232A6D" w14:textId="564E2554" w:rsidR="00696F68" w:rsidRPr="00696F68" w:rsidRDefault="00696F68" w:rsidP="00696F68">
      <w:pPr>
        <w:rPr>
          <w:sz w:val="24"/>
          <w:szCs w:val="24"/>
          <w:shd w:val="clear" w:color="auto" w:fill="FFFFFF"/>
          <w:lang w:val="en-GB"/>
        </w:rPr>
      </w:pPr>
      <w:r w:rsidRPr="00696F68">
        <w:rPr>
          <w:sz w:val="24"/>
          <w:szCs w:val="24"/>
          <w:shd w:val="clear" w:color="auto" w:fill="FFFFFF"/>
          <w:lang w:val="en-GB"/>
        </w:rPr>
        <w:t>DANNY PATO – NEW ZEELAND</w:t>
      </w:r>
    </w:p>
    <w:p w14:paraId="22E7D512" w14:textId="4FB50734" w:rsidR="00696F68" w:rsidRDefault="00696F68" w:rsidP="00696F68">
      <w:pPr>
        <w:rPr>
          <w:sz w:val="24"/>
          <w:szCs w:val="24"/>
          <w:shd w:val="clear" w:color="auto" w:fill="FFFFFF"/>
          <w:lang w:val="en-GB"/>
        </w:rPr>
      </w:pPr>
      <w:r w:rsidRPr="00696F68">
        <w:rPr>
          <w:sz w:val="24"/>
          <w:szCs w:val="24"/>
          <w:shd w:val="clear" w:color="auto" w:fill="FFFFFF"/>
          <w:lang w:val="en-GB"/>
        </w:rPr>
        <w:t xml:space="preserve">GIANLUCA CARUSO </w:t>
      </w:r>
      <w:r w:rsidR="004068FF">
        <w:rPr>
          <w:sz w:val="24"/>
          <w:szCs w:val="24"/>
          <w:shd w:val="clear" w:color="auto" w:fill="FFFFFF"/>
          <w:lang w:val="en-GB"/>
        </w:rPr>
        <w:t>–</w:t>
      </w:r>
      <w:r w:rsidRPr="00696F68">
        <w:rPr>
          <w:sz w:val="24"/>
          <w:szCs w:val="24"/>
          <w:shd w:val="clear" w:color="auto" w:fill="FFFFFF"/>
          <w:lang w:val="en-GB"/>
        </w:rPr>
        <w:t xml:space="preserve"> ITALY</w:t>
      </w:r>
    </w:p>
    <w:p w14:paraId="6EE247DB" w14:textId="77777777" w:rsidR="004068FF" w:rsidRPr="00696F68" w:rsidRDefault="004068FF" w:rsidP="004068FF">
      <w:pPr>
        <w:widowControl/>
        <w:autoSpaceDE/>
        <w:rPr>
          <w:sz w:val="24"/>
          <w:szCs w:val="24"/>
          <w:shd w:val="clear" w:color="auto" w:fill="FFFFFF"/>
          <w:lang w:val="en-GB"/>
        </w:rPr>
      </w:pPr>
      <w:r w:rsidRPr="00696F68">
        <w:rPr>
          <w:sz w:val="24"/>
          <w:szCs w:val="24"/>
          <w:shd w:val="clear" w:color="auto" w:fill="FFFFFF"/>
          <w:lang w:val="en-GB"/>
        </w:rPr>
        <w:t>PHILIPP &amp; SIOBHAN HAUG – U</w:t>
      </w:r>
      <w:r>
        <w:rPr>
          <w:sz w:val="24"/>
          <w:szCs w:val="24"/>
          <w:shd w:val="clear" w:color="auto" w:fill="FFFFFF"/>
          <w:lang w:val="en-GB"/>
        </w:rPr>
        <w:t>NITED KINGDOM</w:t>
      </w:r>
    </w:p>
    <w:p w14:paraId="79E80CA0" w14:textId="77777777" w:rsidR="008D2F8F" w:rsidRPr="00A64D91" w:rsidRDefault="008D2F8F" w:rsidP="0029013F">
      <w:pPr>
        <w:pStyle w:val="Textosinformato"/>
        <w:rPr>
          <w:rStyle w:val="Textoennegrita"/>
          <w:rFonts w:ascii="Arial Narrow" w:hAnsi="Arial Narrow"/>
          <w:color w:val="806000" w:themeColor="accent4" w:themeShade="80"/>
          <w:lang w:val="en-US"/>
        </w:rPr>
      </w:pPr>
    </w:p>
    <w:p w14:paraId="44F4F5C9" w14:textId="77777777" w:rsidR="00C92EB0" w:rsidRPr="00A64D91" w:rsidRDefault="00C92EB0" w:rsidP="0029013F">
      <w:pPr>
        <w:rPr>
          <w:rStyle w:val="Textoennegrita"/>
          <w:rFonts w:eastAsiaTheme="minorHAnsi" w:cstheme="minorBidi"/>
          <w:color w:val="806000" w:themeColor="accent4" w:themeShade="80"/>
          <w:szCs w:val="21"/>
          <w:lang w:val="en-US" w:eastAsia="en-US" w:bidi="ar-SA"/>
        </w:rPr>
      </w:pPr>
      <w:r w:rsidRPr="00A64D91">
        <w:rPr>
          <w:rStyle w:val="Textoennegrita"/>
          <w:rFonts w:eastAsiaTheme="minorHAnsi" w:cstheme="minorBidi"/>
          <w:color w:val="806000" w:themeColor="accent4" w:themeShade="80"/>
          <w:szCs w:val="21"/>
          <w:lang w:val="en-US" w:eastAsia="en-US" w:bidi="ar-SA"/>
        </w:rPr>
        <w:t>SPANISH HAIRDRESSER OF THE YEAR</w:t>
      </w:r>
    </w:p>
    <w:p w14:paraId="45B26E2A" w14:textId="77777777" w:rsidR="006C640C" w:rsidRPr="00FB2386" w:rsidRDefault="006C640C" w:rsidP="006C640C">
      <w:pPr>
        <w:rPr>
          <w:sz w:val="24"/>
          <w:szCs w:val="24"/>
          <w:shd w:val="clear" w:color="auto" w:fill="FFFFFF"/>
          <w:lang w:val="en-GB"/>
        </w:rPr>
      </w:pPr>
      <w:r w:rsidRPr="00FB2386">
        <w:rPr>
          <w:sz w:val="24"/>
          <w:szCs w:val="24"/>
          <w:shd w:val="clear" w:color="auto" w:fill="FFFFFF"/>
          <w:lang w:val="en-GB"/>
        </w:rPr>
        <w:t>CARLOS VALIENTE</w:t>
      </w:r>
    </w:p>
    <w:p w14:paraId="6939121A" w14:textId="77777777" w:rsidR="006C640C" w:rsidRPr="00FB2386" w:rsidRDefault="006C640C" w:rsidP="006C640C">
      <w:pPr>
        <w:rPr>
          <w:sz w:val="24"/>
          <w:szCs w:val="24"/>
          <w:shd w:val="clear" w:color="auto" w:fill="FFFFFF"/>
          <w:lang w:val="en-GB"/>
        </w:rPr>
      </w:pPr>
      <w:r w:rsidRPr="00FB2386">
        <w:rPr>
          <w:sz w:val="24"/>
          <w:szCs w:val="24"/>
          <w:shd w:val="clear" w:color="auto" w:fill="FFFFFF"/>
          <w:lang w:val="en-GB"/>
        </w:rPr>
        <w:t>JOSE LUIS ALMENDRAL</w:t>
      </w:r>
    </w:p>
    <w:p w14:paraId="4D786F46" w14:textId="77777777" w:rsidR="006C640C" w:rsidRPr="00FB2386" w:rsidRDefault="006C640C" w:rsidP="006C640C">
      <w:pPr>
        <w:rPr>
          <w:sz w:val="24"/>
          <w:szCs w:val="24"/>
          <w:shd w:val="clear" w:color="auto" w:fill="FFFFFF"/>
          <w:lang w:val="en-GB"/>
        </w:rPr>
      </w:pPr>
      <w:r w:rsidRPr="00FB2386">
        <w:rPr>
          <w:sz w:val="24"/>
          <w:szCs w:val="24"/>
          <w:shd w:val="clear" w:color="auto" w:fill="FFFFFF"/>
          <w:lang w:val="en-GB"/>
        </w:rPr>
        <w:t>RAFAEL BUENO</w:t>
      </w:r>
    </w:p>
    <w:p w14:paraId="745C9013" w14:textId="1E101F84" w:rsidR="009105B1" w:rsidRPr="00FB2386" w:rsidRDefault="009105B1" w:rsidP="009105B1">
      <w:pPr>
        <w:rPr>
          <w:sz w:val="24"/>
          <w:szCs w:val="24"/>
          <w:shd w:val="clear" w:color="auto" w:fill="FFFFFF"/>
          <w:lang w:val="en-GB"/>
        </w:rPr>
      </w:pPr>
    </w:p>
    <w:p w14:paraId="6B95D31B" w14:textId="77777777" w:rsidR="009105B1" w:rsidRPr="00FB2386" w:rsidRDefault="009105B1" w:rsidP="009105B1">
      <w:pPr>
        <w:rPr>
          <w:rStyle w:val="Textoennegrita"/>
          <w:b w:val="0"/>
          <w:bCs w:val="0"/>
          <w:sz w:val="24"/>
          <w:szCs w:val="24"/>
          <w:shd w:val="clear" w:color="auto" w:fill="FFFFFF"/>
          <w:lang w:val="en-GB"/>
        </w:rPr>
      </w:pPr>
    </w:p>
    <w:p w14:paraId="0A1D650B" w14:textId="6771E405" w:rsidR="00BF0DB6" w:rsidRPr="00A64D91" w:rsidRDefault="00C92EB0" w:rsidP="00A64D91">
      <w:pPr>
        <w:pStyle w:val="NormalWeb"/>
        <w:shd w:val="clear" w:color="auto" w:fill="FFFFFF"/>
        <w:jc w:val="both"/>
        <w:rPr>
          <w:rFonts w:ascii="Arial Narrow" w:hAnsi="Arial Narrow"/>
          <w:highlight w:val="yellow"/>
          <w:lang w:val="en-US"/>
        </w:rPr>
      </w:pPr>
      <w:r w:rsidRPr="00A64D91">
        <w:rPr>
          <w:rStyle w:val="Textoennegrita"/>
          <w:rFonts w:ascii="Arial Narrow" w:hAnsi="Arial Narrow"/>
          <w:b w:val="0"/>
          <w:bCs w:val="0"/>
          <w:lang w:val="en-US"/>
        </w:rPr>
        <w:t xml:space="preserve">The </w:t>
      </w:r>
      <w:r w:rsidRPr="00A64D91">
        <w:rPr>
          <w:rStyle w:val="Textoennegrita"/>
          <w:rFonts w:ascii="Arial Narrow" w:hAnsi="Arial Narrow"/>
          <w:lang w:val="en-US"/>
        </w:rPr>
        <w:t>Fígaro Awards</w:t>
      </w:r>
      <w:r w:rsidRPr="00A64D91">
        <w:rPr>
          <w:rStyle w:val="Textoennegrita"/>
          <w:rFonts w:ascii="Arial Narrow" w:hAnsi="Arial Narrow"/>
          <w:b w:val="0"/>
          <w:bCs w:val="0"/>
          <w:lang w:val="en-US"/>
        </w:rPr>
        <w:t xml:space="preserve"> will be held next </w:t>
      </w:r>
      <w:r w:rsidRPr="00A64D91">
        <w:rPr>
          <w:rStyle w:val="Textoennegrita"/>
          <w:rFonts w:ascii="Arial Narrow" w:hAnsi="Arial Narrow"/>
          <w:lang w:val="en-US"/>
        </w:rPr>
        <w:t>Monday, October 25 at 7:00 p.m</w:t>
      </w:r>
      <w:r w:rsidRPr="00A64D91">
        <w:rPr>
          <w:rStyle w:val="Textoennegrita"/>
          <w:rFonts w:ascii="Arial Narrow" w:hAnsi="Arial Narrow"/>
          <w:b w:val="0"/>
          <w:bCs w:val="0"/>
          <w:lang w:val="en-US"/>
        </w:rPr>
        <w:t xml:space="preserve">. and you can watch them via streaming </w:t>
      </w:r>
      <w:r w:rsidR="00A64D91" w:rsidRPr="00A64D91">
        <w:rPr>
          <w:rStyle w:val="Textoennegrita"/>
          <w:rFonts w:ascii="Arial Narrow" w:hAnsi="Arial Narrow"/>
          <w:b w:val="0"/>
          <w:bCs w:val="0"/>
          <w:lang w:val="en-US"/>
        </w:rPr>
        <w:t>on</w:t>
      </w:r>
      <w:r w:rsidRPr="00A64D91">
        <w:rPr>
          <w:rStyle w:val="Textoennegrita"/>
          <w:rFonts w:ascii="Arial Narrow" w:hAnsi="Arial Narrow"/>
          <w:b w:val="0"/>
          <w:bCs w:val="0"/>
          <w:lang w:val="en-US"/>
        </w:rPr>
        <w:t xml:space="preserve"> the Club's website. In addition, the winners of the last edition will be in charge of opening the Awards catwalk. </w:t>
      </w:r>
      <w:r w:rsidRPr="00A64D91">
        <w:rPr>
          <w:rStyle w:val="Textoennegrita"/>
          <w:rFonts w:ascii="Arial Narrow" w:hAnsi="Arial Narrow"/>
          <w:lang w:val="en-US"/>
        </w:rPr>
        <w:t>Club Fígaro</w:t>
      </w:r>
      <w:r w:rsidRPr="00A64D91">
        <w:rPr>
          <w:rStyle w:val="Textoennegrita"/>
          <w:rFonts w:ascii="Arial Narrow" w:hAnsi="Arial Narrow"/>
          <w:b w:val="0"/>
          <w:bCs w:val="0"/>
          <w:lang w:val="en-US"/>
        </w:rPr>
        <w:t xml:space="preserve"> has the support of its main sponsor </w:t>
      </w:r>
      <w:r w:rsidRPr="00A64D91">
        <w:rPr>
          <w:rStyle w:val="Textoennegrita"/>
          <w:rFonts w:ascii="Arial Narrow" w:hAnsi="Arial Narrow"/>
          <w:lang w:val="en-US"/>
        </w:rPr>
        <w:t>Revlon Professional</w:t>
      </w:r>
      <w:r w:rsidRPr="00A64D91">
        <w:rPr>
          <w:rStyle w:val="Textoennegrita"/>
          <w:rFonts w:ascii="Arial Narrow" w:hAnsi="Arial Narrow"/>
          <w:b w:val="0"/>
          <w:bCs w:val="0"/>
          <w:lang w:val="en-US"/>
        </w:rPr>
        <w:t xml:space="preserve">, a firm that has </w:t>
      </w:r>
      <w:r w:rsidR="00A64D91" w:rsidRPr="00A64D91">
        <w:rPr>
          <w:rStyle w:val="Textoennegrita"/>
          <w:rFonts w:ascii="Arial Narrow" w:hAnsi="Arial Narrow"/>
          <w:b w:val="0"/>
          <w:bCs w:val="0"/>
          <w:lang w:val="en-US"/>
        </w:rPr>
        <w:t>s</w:t>
      </w:r>
      <w:r w:rsidRPr="00A64D91">
        <w:rPr>
          <w:rStyle w:val="Textoennegrita"/>
          <w:rFonts w:ascii="Arial Narrow" w:hAnsi="Arial Narrow"/>
          <w:b w:val="0"/>
          <w:bCs w:val="0"/>
          <w:lang w:val="en-US"/>
        </w:rPr>
        <w:t>ponsored the Awards since its inception.</w:t>
      </w:r>
    </w:p>
    <w:p w14:paraId="484A21EF" w14:textId="20B7B847" w:rsidR="00D83A91" w:rsidRPr="00A64D91" w:rsidRDefault="00A64D91" w:rsidP="00D83A91">
      <w:pPr>
        <w:jc w:val="both"/>
        <w:rPr>
          <w:sz w:val="24"/>
          <w:szCs w:val="24"/>
          <w:lang w:val="en-US"/>
        </w:rPr>
      </w:pPr>
      <w:r w:rsidRPr="00A64D91">
        <w:rPr>
          <w:sz w:val="24"/>
          <w:szCs w:val="24"/>
          <w:lang w:val="en-US"/>
        </w:rPr>
        <w:t xml:space="preserve">The 12th edition of the Spanish Hairdressing Awards stands as the best in history in terms of participation, with </w:t>
      </w:r>
      <w:r w:rsidRPr="00A64D91">
        <w:rPr>
          <w:b/>
          <w:bCs/>
          <w:sz w:val="24"/>
          <w:szCs w:val="24"/>
          <w:lang w:val="en-US"/>
        </w:rPr>
        <w:t>187 collections presented by 89 participating firms</w:t>
      </w:r>
      <w:r w:rsidRPr="00A64D91">
        <w:rPr>
          <w:sz w:val="24"/>
          <w:szCs w:val="24"/>
          <w:lang w:val="en-US"/>
        </w:rPr>
        <w:t>, from 29 provinces and 15 autonomous communities, including Andorra, and 9 countries for the international candidacy, which was inaugurated in this edition.</w:t>
      </w:r>
    </w:p>
    <w:p w14:paraId="1E78C633" w14:textId="77777777" w:rsidR="00072026" w:rsidRPr="00A64D91" w:rsidRDefault="00072026" w:rsidP="00072026">
      <w:pPr>
        <w:widowControl/>
        <w:shd w:val="clear" w:color="auto" w:fill="FFFFFF"/>
        <w:autoSpaceDE/>
        <w:autoSpaceDN/>
        <w:jc w:val="both"/>
        <w:rPr>
          <w:sz w:val="24"/>
          <w:szCs w:val="24"/>
          <w:lang w:val="en-US"/>
        </w:rPr>
      </w:pPr>
    </w:p>
    <w:p w14:paraId="08E30A15" w14:textId="66BB45AB" w:rsidR="00A64D91" w:rsidRPr="00A64D91" w:rsidRDefault="00A64D91" w:rsidP="00072026">
      <w:pPr>
        <w:widowControl/>
        <w:shd w:val="clear" w:color="auto" w:fill="FFFFFF"/>
        <w:autoSpaceDE/>
        <w:autoSpaceDN/>
        <w:jc w:val="both"/>
        <w:rPr>
          <w:b/>
          <w:bCs/>
          <w:sz w:val="24"/>
          <w:szCs w:val="24"/>
          <w:lang w:val="en-US"/>
        </w:rPr>
      </w:pPr>
      <w:r w:rsidRPr="00A64D91">
        <w:rPr>
          <w:sz w:val="24"/>
          <w:szCs w:val="24"/>
          <w:lang w:val="en-US"/>
        </w:rPr>
        <w:t xml:space="preserve">For yet another year, the autonomous community that contributes the most participation to the Fígaro Awards is </w:t>
      </w:r>
      <w:r w:rsidR="00CD5876">
        <w:rPr>
          <w:sz w:val="24"/>
          <w:szCs w:val="24"/>
          <w:lang w:val="en-US"/>
        </w:rPr>
        <w:t>Valencia Community</w:t>
      </w:r>
      <w:r w:rsidRPr="00A64D91">
        <w:rPr>
          <w:sz w:val="24"/>
          <w:szCs w:val="24"/>
          <w:lang w:val="en-US"/>
        </w:rPr>
        <w:t>, with 39 collections, followed by Cat</w:t>
      </w:r>
      <w:r w:rsidR="00731262">
        <w:rPr>
          <w:sz w:val="24"/>
          <w:szCs w:val="24"/>
          <w:lang w:val="en-US"/>
        </w:rPr>
        <w:t>alonia</w:t>
      </w:r>
      <w:r w:rsidRPr="00A64D91">
        <w:rPr>
          <w:sz w:val="24"/>
          <w:szCs w:val="24"/>
          <w:lang w:val="en-US"/>
        </w:rPr>
        <w:t>, with, and Andalu</w:t>
      </w:r>
      <w:r w:rsidR="00731262">
        <w:rPr>
          <w:sz w:val="24"/>
          <w:szCs w:val="24"/>
          <w:lang w:val="en-US"/>
        </w:rPr>
        <w:t>si</w:t>
      </w:r>
      <w:r w:rsidRPr="00A64D91">
        <w:rPr>
          <w:sz w:val="24"/>
          <w:szCs w:val="24"/>
          <w:lang w:val="en-US"/>
        </w:rPr>
        <w:t xml:space="preserve">a, with 19. Overall, the participating collections come from 29 provinces and 15 autonomous communities, in addition to Andorra. It is worth highlighting the international participation in its first edition with </w:t>
      </w:r>
      <w:r w:rsidRPr="00A64D91">
        <w:rPr>
          <w:b/>
          <w:bCs/>
          <w:sz w:val="24"/>
          <w:szCs w:val="24"/>
          <w:lang w:val="en-US"/>
        </w:rPr>
        <w:t>15 international firms and with 27 submissions.</w:t>
      </w:r>
    </w:p>
    <w:p w14:paraId="6373A721" w14:textId="77777777" w:rsidR="00A64D91" w:rsidRPr="00A64D91" w:rsidRDefault="00A64D91" w:rsidP="00A64D91">
      <w:pPr>
        <w:pStyle w:val="NormalWeb"/>
        <w:shd w:val="clear" w:color="auto" w:fill="FFFFFF"/>
        <w:jc w:val="both"/>
        <w:rPr>
          <w:rStyle w:val="Textoennegrita"/>
          <w:rFonts w:ascii="Arial Narrow" w:hAnsi="Arial Narrow"/>
          <w:b w:val="0"/>
          <w:bCs w:val="0"/>
          <w:lang w:val="en-US"/>
        </w:rPr>
      </w:pPr>
      <w:r w:rsidRPr="00A64D91">
        <w:rPr>
          <w:rStyle w:val="Textoennegrita"/>
          <w:rFonts w:ascii="Arial Narrow" w:hAnsi="Arial Narrow"/>
          <w:b w:val="0"/>
          <w:bCs w:val="0"/>
          <w:lang w:val="en-US"/>
        </w:rPr>
        <w:t xml:space="preserve">The professional jury that has voted on the collections participating in this edition is made up of </w:t>
      </w:r>
      <w:r w:rsidRPr="00A64D91">
        <w:rPr>
          <w:rStyle w:val="Textoennegrita"/>
          <w:rFonts w:ascii="Arial Narrow" w:hAnsi="Arial Narrow"/>
          <w:lang w:val="en-US"/>
        </w:rPr>
        <w:t>Mike Vincent (</w:t>
      </w:r>
      <w:r w:rsidRPr="00A64D91">
        <w:rPr>
          <w:rStyle w:val="Textoennegrita"/>
          <w:rFonts w:ascii="Arial Narrow" w:hAnsi="Arial Narrow"/>
          <w:b w:val="0"/>
          <w:bCs w:val="0"/>
          <w:lang w:val="en-US"/>
        </w:rPr>
        <w:t>France), Cesar Morales (Spain), Sally Brooks (United Kingdom), Beatriz Matallana (Spain) and Maeve O'Healy-Harte (Ireland), all of them recognized personalities of national and international hairdressing.</w:t>
      </w:r>
    </w:p>
    <w:p w14:paraId="7F67580F" w14:textId="66F5F206" w:rsidR="00A64D91" w:rsidRPr="00A64D91" w:rsidRDefault="00A64D91" w:rsidP="00A64D91">
      <w:pPr>
        <w:pStyle w:val="NormalWeb"/>
        <w:shd w:val="clear" w:color="auto" w:fill="FFFFFF"/>
        <w:jc w:val="both"/>
        <w:rPr>
          <w:rStyle w:val="Textoennegrita"/>
          <w:rFonts w:ascii="Arial Narrow" w:hAnsi="Arial Narrow"/>
          <w:b w:val="0"/>
          <w:bCs w:val="0"/>
          <w:lang w:val="en-US"/>
        </w:rPr>
      </w:pPr>
      <w:r w:rsidRPr="00A64D91">
        <w:rPr>
          <w:rStyle w:val="Textoennegrita"/>
          <w:rFonts w:ascii="Arial Narrow" w:hAnsi="Arial Narrow"/>
          <w:b w:val="0"/>
          <w:bCs w:val="0"/>
          <w:lang w:val="en-US"/>
        </w:rPr>
        <w:t>The collections of the eighteen finalists can now be visited on the Club Fígaro website, www.clubfigaro.com, as well as those of the rest of the participants</w:t>
      </w:r>
      <w:r w:rsidR="00FB2386">
        <w:rPr>
          <w:rStyle w:val="Textoennegrita"/>
          <w:rFonts w:ascii="Arial Narrow" w:hAnsi="Arial Narrow"/>
          <w:b w:val="0"/>
          <w:bCs w:val="0"/>
          <w:lang w:val="en-US"/>
        </w:rPr>
        <w:t>.</w:t>
      </w:r>
    </w:p>
    <w:p w14:paraId="4DA2CE37" w14:textId="58EA20C6" w:rsidR="00891D6C" w:rsidRPr="00A64D91" w:rsidRDefault="00A64D91" w:rsidP="00D95920">
      <w:pPr>
        <w:pStyle w:val="NormalWeb"/>
        <w:shd w:val="clear" w:color="auto" w:fill="FFFFFF"/>
        <w:jc w:val="both"/>
        <w:rPr>
          <w:rStyle w:val="Textoennegrita"/>
          <w:rFonts w:ascii="Arial Narrow" w:hAnsi="Arial Narrow"/>
          <w:lang w:val="en-US"/>
        </w:rPr>
      </w:pPr>
      <w:r w:rsidRPr="00A64D91">
        <w:rPr>
          <w:rStyle w:val="Textoennegrita"/>
          <w:rFonts w:ascii="Arial Narrow" w:eastAsiaTheme="minorHAnsi" w:hAnsi="Arial Narrow" w:cstheme="minorBidi"/>
          <w:color w:val="806000" w:themeColor="accent4" w:themeShade="80"/>
          <w:szCs w:val="22"/>
          <w:lang w:val="en-US" w:eastAsia="en-US"/>
        </w:rPr>
        <w:t>Link</w:t>
      </w:r>
      <w:r w:rsidR="00891D6C" w:rsidRPr="00A64D91">
        <w:rPr>
          <w:rStyle w:val="Textoennegrita"/>
          <w:rFonts w:ascii="Arial Narrow" w:eastAsiaTheme="minorHAnsi" w:hAnsi="Arial Narrow" w:cstheme="minorBidi"/>
          <w:color w:val="806000" w:themeColor="accent4" w:themeShade="80"/>
          <w:szCs w:val="22"/>
          <w:lang w:val="en-US" w:eastAsia="en-US"/>
        </w:rPr>
        <w:t>:</w:t>
      </w:r>
      <w:r w:rsidR="00891D6C" w:rsidRPr="00A64D91">
        <w:rPr>
          <w:rStyle w:val="Textoennegrita"/>
          <w:rFonts w:ascii="Arial Narrow" w:hAnsi="Arial Narrow"/>
          <w:lang w:val="en-US"/>
        </w:rPr>
        <w:t xml:space="preserve"> </w:t>
      </w:r>
      <w:hyperlink r:id="rId7" w:history="1">
        <w:r w:rsidR="00891D6C" w:rsidRPr="00A64D91">
          <w:rPr>
            <w:rStyle w:val="Hipervnculo"/>
            <w:rFonts w:ascii="Arial Narrow" w:hAnsi="Arial Narrow"/>
            <w:lang w:val="en-US"/>
          </w:rPr>
          <w:t>https://www.clubfigaro.com/lospremios/finalistas</w:t>
        </w:r>
      </w:hyperlink>
      <w:r w:rsidR="00891D6C" w:rsidRPr="00A64D91">
        <w:rPr>
          <w:rStyle w:val="Textoennegrita"/>
          <w:rFonts w:ascii="Arial Narrow" w:hAnsi="Arial Narrow"/>
          <w:lang w:val="en-US"/>
        </w:rPr>
        <w:t xml:space="preserve"> </w:t>
      </w:r>
    </w:p>
    <w:p w14:paraId="28F82219" w14:textId="5240EE93" w:rsidR="00A64D91" w:rsidRDefault="00A64D91" w:rsidP="00D95920">
      <w:pPr>
        <w:pStyle w:val="NormalWeb"/>
        <w:shd w:val="clear" w:color="auto" w:fill="FFFFFF"/>
        <w:jc w:val="both"/>
        <w:rPr>
          <w:rStyle w:val="Textoennegrita"/>
          <w:rFonts w:ascii="Arial Narrow" w:hAnsi="Arial Narrow"/>
          <w:lang w:val="en-GB"/>
        </w:rPr>
      </w:pPr>
    </w:p>
    <w:p w14:paraId="200D60E9" w14:textId="4E5AC747" w:rsidR="00A64D91" w:rsidRPr="00891D6C" w:rsidRDefault="00A64D91" w:rsidP="00A64D91">
      <w:pPr>
        <w:pStyle w:val="NormalWeb"/>
        <w:shd w:val="clear" w:color="auto" w:fill="FFFFFF"/>
        <w:jc w:val="both"/>
        <w:rPr>
          <w:lang w:val="en-GB"/>
        </w:rPr>
      </w:pPr>
    </w:p>
    <w:sectPr w:rsidR="00A64D91" w:rsidRPr="00891D6C" w:rsidSect="00696F68">
      <w:headerReference w:type="default" r:id="rId8"/>
      <w:footerReference w:type="default" r:id="rId9"/>
      <w:type w:val="continuous"/>
      <w:pgSz w:w="11910" w:h="16840"/>
      <w:pgMar w:top="600" w:right="1580" w:bottom="280" w:left="1600" w:header="720" w:footer="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C5B8" w14:textId="77777777" w:rsidR="001C0EB0" w:rsidRDefault="001C0EB0" w:rsidP="00DF1A23">
      <w:r>
        <w:separator/>
      </w:r>
    </w:p>
  </w:endnote>
  <w:endnote w:type="continuationSeparator" w:id="0">
    <w:p w14:paraId="0B169D2C" w14:textId="77777777" w:rsidR="001C0EB0" w:rsidRDefault="001C0EB0" w:rsidP="00DF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2188" w14:textId="4E15E6A3" w:rsidR="00CC79E0" w:rsidRDefault="00CC79E0" w:rsidP="00731262">
    <w:pPr>
      <w:pStyle w:val="Textoindependiente"/>
      <w:spacing w:before="6"/>
      <w:jc w:val="both"/>
      <w:rPr>
        <w:b/>
        <w:bCs/>
        <w:color w:val="231F20"/>
        <w:sz w:val="16"/>
        <w:lang w:val="en-US"/>
      </w:rPr>
    </w:pPr>
    <w:r>
      <w:rPr>
        <w:noProof/>
      </w:rPr>
      <mc:AlternateContent>
        <mc:Choice Requires="wps">
          <w:drawing>
            <wp:anchor distT="4294967295" distB="4294967295" distL="0" distR="0" simplePos="0" relativeHeight="251661312" behindDoc="1" locked="0" layoutInCell="1" allowOverlap="1" wp14:anchorId="47B21F66" wp14:editId="7F89980D">
              <wp:simplePos x="0" y="0"/>
              <wp:positionH relativeFrom="page">
                <wp:posOffset>574040</wp:posOffset>
              </wp:positionH>
              <wp:positionV relativeFrom="paragraph">
                <wp:posOffset>90805</wp:posOffset>
              </wp:positionV>
              <wp:extent cx="6645910" cy="0"/>
              <wp:effectExtent l="0" t="0" r="0" b="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D9876C" id="Line 2"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2pt,7.15pt" to="56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" strokecolor="#231f20" strokeweight="1pt">
              <w10:wrap type="topAndBottom" anchorx="page"/>
            </v:line>
          </w:pict>
        </mc:Fallback>
      </mc:AlternateContent>
    </w:r>
  </w:p>
  <w:p w14:paraId="474C1D89" w14:textId="77777777" w:rsidR="00CC79E0" w:rsidRDefault="00CC79E0" w:rsidP="00731262">
    <w:pPr>
      <w:pStyle w:val="Textoindependiente"/>
      <w:spacing w:before="6"/>
      <w:jc w:val="both"/>
      <w:rPr>
        <w:b/>
        <w:bCs/>
        <w:color w:val="231F20"/>
        <w:sz w:val="16"/>
        <w:lang w:val="en-US"/>
      </w:rPr>
    </w:pPr>
  </w:p>
  <w:p w14:paraId="150F0128" w14:textId="6DF6221C" w:rsidR="00CC79E0" w:rsidRDefault="00CC79E0" w:rsidP="00731262">
    <w:pPr>
      <w:pStyle w:val="Textoindependiente"/>
      <w:spacing w:before="6"/>
      <w:jc w:val="both"/>
      <w:rPr>
        <w:b/>
        <w:bCs/>
        <w:color w:val="231F20"/>
        <w:sz w:val="16"/>
        <w:lang w:val="en-US"/>
      </w:rPr>
    </w:pPr>
  </w:p>
  <w:p w14:paraId="16878123" w14:textId="77777777" w:rsidR="00696F68" w:rsidRDefault="00696F68" w:rsidP="00731262">
    <w:pPr>
      <w:pStyle w:val="Textoindependiente"/>
      <w:spacing w:before="6"/>
      <w:jc w:val="both"/>
      <w:rPr>
        <w:b/>
        <w:bCs/>
        <w:color w:val="231F20"/>
        <w:sz w:val="16"/>
        <w:lang w:val="en-US"/>
      </w:rPr>
    </w:pPr>
  </w:p>
  <w:p w14:paraId="71F40256" w14:textId="393DDB33" w:rsidR="00DF1A23" w:rsidRPr="00731262" w:rsidRDefault="00B81538" w:rsidP="00731262">
    <w:pPr>
      <w:pStyle w:val="Textoindependiente"/>
      <w:spacing w:before="6"/>
      <w:jc w:val="both"/>
      <w:rPr>
        <w:sz w:val="12"/>
        <w:lang w:val="en-US"/>
      </w:rPr>
    </w:pPr>
    <w:r w:rsidRPr="00A64D91">
      <w:rPr>
        <w:noProof/>
        <w:lang w:val="en-US"/>
      </w:rPr>
      <w:drawing>
        <wp:anchor distT="0" distB="0" distL="0" distR="0" simplePos="0" relativeHeight="251657216" behindDoc="0" locked="0" layoutInCell="1" allowOverlap="1" wp14:anchorId="047FFFB6" wp14:editId="37839CFA">
          <wp:simplePos x="0" y="0"/>
          <wp:positionH relativeFrom="page">
            <wp:posOffset>563880</wp:posOffset>
          </wp:positionH>
          <wp:positionV relativeFrom="paragraph">
            <wp:posOffset>67310</wp:posOffset>
          </wp:positionV>
          <wp:extent cx="345440" cy="34099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D91" w:rsidRPr="00A64D91">
      <w:rPr>
        <w:b/>
        <w:bCs/>
        <w:color w:val="231F20"/>
        <w:sz w:val="16"/>
        <w:lang w:val="en-US"/>
      </w:rPr>
      <w:t>Club Fígaro</w:t>
    </w:r>
    <w:r w:rsidR="00A64D91" w:rsidRPr="00A64D91">
      <w:rPr>
        <w:color w:val="231F20"/>
        <w:sz w:val="16"/>
        <w:lang w:val="en-US"/>
      </w:rPr>
      <w:t xml:space="preserve"> is a non-profit associative project created in 2009 by an outstanding group of Spanish hairdressing professionals. The main objective pursued by </w:t>
    </w:r>
    <w:r w:rsidR="00A64D91" w:rsidRPr="00A64D91">
      <w:rPr>
        <w:b/>
        <w:bCs/>
        <w:color w:val="231F20"/>
        <w:sz w:val="16"/>
        <w:lang w:val="en-US"/>
      </w:rPr>
      <w:t>Club Fígaro</w:t>
    </w:r>
    <w:r w:rsidR="00A64D91" w:rsidRPr="00A64D91">
      <w:rPr>
        <w:color w:val="231F20"/>
        <w:sz w:val="16"/>
        <w:lang w:val="en-US"/>
      </w:rPr>
      <w:t xml:space="preserve"> is the social recognition of the profession, and this is articulated with the creation of the </w:t>
    </w:r>
    <w:r w:rsidR="00A64D91" w:rsidRPr="00A64D91">
      <w:rPr>
        <w:b/>
        <w:bCs/>
        <w:color w:val="231F20"/>
        <w:sz w:val="16"/>
        <w:lang w:val="en-US"/>
      </w:rPr>
      <w:t>Spanish Hairdressing Awards</w:t>
    </w:r>
    <w:r w:rsidR="00A64D91" w:rsidRPr="00A64D91">
      <w:rPr>
        <w:color w:val="231F20"/>
        <w:sz w:val="16"/>
        <w:lang w:val="en-US"/>
      </w:rPr>
      <w:t>, which have been held since 2010 and value the photographic works of hairdressing trends from the main Spanish firms. The transparency and prestige of the Awards is guaranteed by the appointment of an external jury, made up of five prominent names in international hairdressing, who vote individually and independently on the collections presented anonymously. The winners of the different categories of the Awards are announced during the Figaro Catwalk, an event that has already become the great annual event for Spanish hairdressers. The official sponsor of Club Figaro is Revlon Professional. Finally, Club Figaro has eight media sponsors, the main professional beauty magazines and portals in Spain.</w:t>
    </w:r>
  </w:p>
  <w:p w14:paraId="390A8219" w14:textId="6D428DE7" w:rsidR="001D44A8" w:rsidRPr="00053C5A" w:rsidRDefault="00B81538" w:rsidP="001D44A8">
    <w:pPr>
      <w:spacing w:before="130"/>
      <w:ind w:left="-142" w:right="83"/>
      <w:jc w:val="center"/>
      <w:rPr>
        <w:rFonts w:ascii="Arial" w:hAnsi="Arial"/>
        <w:i/>
        <w:sz w:val="18"/>
        <w:lang w:val="en-GB"/>
      </w:rPr>
    </w:pPr>
    <w:r>
      <w:rPr>
        <w:noProof/>
      </w:rPr>
      <mc:AlternateContent>
        <mc:Choice Requires="wps">
          <w:drawing>
            <wp:anchor distT="4294967295" distB="4294967295" distL="0" distR="0" simplePos="0" relativeHeight="251659264" behindDoc="1" locked="0" layoutInCell="1" allowOverlap="1" wp14:anchorId="3D818956" wp14:editId="6D583DAA">
              <wp:simplePos x="0" y="0"/>
              <wp:positionH relativeFrom="page">
                <wp:posOffset>478790</wp:posOffset>
              </wp:positionH>
              <wp:positionV relativeFrom="paragraph">
                <wp:posOffset>253999</wp:posOffset>
              </wp:positionV>
              <wp:extent cx="6645910" cy="0"/>
              <wp:effectExtent l="0" t="0" r="0" b="0"/>
              <wp:wrapTopAndBottom/>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D4D4C9" id="Line 2"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7pt,20pt" to="56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" strokecolor="#231f20" strokeweight="1pt">
              <w10:wrap type="topAndBottom" anchorx="page"/>
            </v:line>
          </w:pict>
        </mc:Fallback>
      </mc:AlternateContent>
    </w:r>
    <w:r w:rsidR="001D44A8" w:rsidRPr="00053C5A">
      <w:rPr>
        <w:rFonts w:ascii="Arial" w:hAnsi="Arial"/>
        <w:i/>
        <w:color w:val="231F20"/>
        <w:sz w:val="18"/>
        <w:lang w:val="en-GB"/>
      </w:rPr>
      <w:t xml:space="preserve">Club </w:t>
    </w:r>
    <w:hyperlink r:id="rId2">
      <w:r w:rsidR="001D44A8" w:rsidRPr="00053C5A">
        <w:rPr>
          <w:rFonts w:ascii="Arial" w:hAnsi="Arial"/>
          <w:i/>
          <w:color w:val="231F20"/>
          <w:sz w:val="18"/>
          <w:lang w:val="en-GB"/>
        </w:rPr>
        <w:t>Fígaro - comunicacion@clubfigaro.com</w:t>
      </w:r>
    </w:hyperlink>
  </w:p>
  <w:p w14:paraId="632DBF70" w14:textId="77777777" w:rsidR="001D44A8" w:rsidRPr="00053C5A" w:rsidRDefault="001D44A8" w:rsidP="001D44A8">
    <w:pPr>
      <w:spacing w:before="140" w:line="340" w:lineRule="auto"/>
      <w:ind w:right="117"/>
      <w:jc w:val="both"/>
      <w:rPr>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E6F01" w14:textId="77777777" w:rsidR="001C0EB0" w:rsidRDefault="001C0EB0" w:rsidP="00DF1A23">
      <w:r>
        <w:separator/>
      </w:r>
    </w:p>
  </w:footnote>
  <w:footnote w:type="continuationSeparator" w:id="0">
    <w:p w14:paraId="760892E0" w14:textId="77777777" w:rsidR="001C0EB0" w:rsidRDefault="001C0EB0" w:rsidP="00DF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2AC8" w14:textId="584FBF75" w:rsidR="00DF1A23" w:rsidRDefault="00B81538">
    <w:pPr>
      <w:pStyle w:val="Encabezado"/>
      <w:rPr>
        <w:noProof/>
      </w:rPr>
    </w:pPr>
    <w:r>
      <w:rPr>
        <w:noProof/>
      </w:rPr>
      <w:drawing>
        <wp:anchor distT="0" distB="0" distL="114300" distR="114300" simplePos="0" relativeHeight="251656192" behindDoc="0" locked="0" layoutInCell="1" allowOverlap="1" wp14:anchorId="21DD4591" wp14:editId="602D7D56">
          <wp:simplePos x="0" y="0"/>
          <wp:positionH relativeFrom="margin">
            <wp:align>center</wp:align>
          </wp:positionH>
          <wp:positionV relativeFrom="margin">
            <wp:posOffset>-777875</wp:posOffset>
          </wp:positionV>
          <wp:extent cx="1645920" cy="811530"/>
          <wp:effectExtent l="0" t="0" r="0" b="762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82B6C" w14:textId="77777777" w:rsidR="00DF1A23" w:rsidRDefault="00DF1A23">
    <w:pPr>
      <w:pStyle w:val="Encabezado"/>
    </w:pPr>
  </w:p>
  <w:p w14:paraId="38D6B64F" w14:textId="77777777" w:rsidR="00DF1A23" w:rsidRDefault="00DF1A2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E8"/>
    <w:rsid w:val="00053C5A"/>
    <w:rsid w:val="00072026"/>
    <w:rsid w:val="00097599"/>
    <w:rsid w:val="000A11AD"/>
    <w:rsid w:val="000A1B59"/>
    <w:rsid w:val="000B4F21"/>
    <w:rsid w:val="001708ED"/>
    <w:rsid w:val="00182760"/>
    <w:rsid w:val="00187BC2"/>
    <w:rsid w:val="001C0EB0"/>
    <w:rsid w:val="001D44A8"/>
    <w:rsid w:val="001D7485"/>
    <w:rsid w:val="00274CE3"/>
    <w:rsid w:val="0029013F"/>
    <w:rsid w:val="00296E7A"/>
    <w:rsid w:val="00304118"/>
    <w:rsid w:val="003C1C77"/>
    <w:rsid w:val="003F6940"/>
    <w:rsid w:val="003F7477"/>
    <w:rsid w:val="004068FF"/>
    <w:rsid w:val="00423C82"/>
    <w:rsid w:val="004516E2"/>
    <w:rsid w:val="00454850"/>
    <w:rsid w:val="00462C8C"/>
    <w:rsid w:val="004747D9"/>
    <w:rsid w:val="004C4817"/>
    <w:rsid w:val="00557680"/>
    <w:rsid w:val="00586C98"/>
    <w:rsid w:val="005B0692"/>
    <w:rsid w:val="00696F68"/>
    <w:rsid w:val="006C640C"/>
    <w:rsid w:val="006D70C2"/>
    <w:rsid w:val="006E2F17"/>
    <w:rsid w:val="00731262"/>
    <w:rsid w:val="00757F19"/>
    <w:rsid w:val="00775573"/>
    <w:rsid w:val="0078788E"/>
    <w:rsid w:val="007B5E3B"/>
    <w:rsid w:val="007C19D6"/>
    <w:rsid w:val="007D35B0"/>
    <w:rsid w:val="00880CEE"/>
    <w:rsid w:val="00891D6C"/>
    <w:rsid w:val="008C3F61"/>
    <w:rsid w:val="008C77FC"/>
    <w:rsid w:val="008D2F8F"/>
    <w:rsid w:val="009105B1"/>
    <w:rsid w:val="0092751C"/>
    <w:rsid w:val="009D488F"/>
    <w:rsid w:val="009E1581"/>
    <w:rsid w:val="00A36E89"/>
    <w:rsid w:val="00A61566"/>
    <w:rsid w:val="00A64D91"/>
    <w:rsid w:val="00A843B8"/>
    <w:rsid w:val="00AB0EBE"/>
    <w:rsid w:val="00AE4B7A"/>
    <w:rsid w:val="00B127E7"/>
    <w:rsid w:val="00B7387A"/>
    <w:rsid w:val="00B81538"/>
    <w:rsid w:val="00BB2085"/>
    <w:rsid w:val="00BD30FC"/>
    <w:rsid w:val="00BE5CE6"/>
    <w:rsid w:val="00BE6B4B"/>
    <w:rsid w:val="00BF0DB6"/>
    <w:rsid w:val="00C81BCB"/>
    <w:rsid w:val="00C92EB0"/>
    <w:rsid w:val="00C94CA6"/>
    <w:rsid w:val="00CC79E0"/>
    <w:rsid w:val="00CD5876"/>
    <w:rsid w:val="00CE1459"/>
    <w:rsid w:val="00CF36E5"/>
    <w:rsid w:val="00D16A2A"/>
    <w:rsid w:val="00D83A91"/>
    <w:rsid w:val="00D84F51"/>
    <w:rsid w:val="00D95920"/>
    <w:rsid w:val="00DA2087"/>
    <w:rsid w:val="00DA7AB8"/>
    <w:rsid w:val="00DF1A23"/>
    <w:rsid w:val="00DF2F80"/>
    <w:rsid w:val="00DF708F"/>
    <w:rsid w:val="00E4123D"/>
    <w:rsid w:val="00E801E8"/>
    <w:rsid w:val="00F75623"/>
    <w:rsid w:val="00FB2386"/>
    <w:rsid w:val="00FC3931"/>
    <w:rsid w:val="00FE194A"/>
    <w:rsid w:val="00FE5C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C6A51"/>
  <w15:docId w15:val="{44F20CD6-F2E2-428F-BC4E-522633D9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Narrow" w:eastAsia="Arial Narrow" w:hAnsi="Arial Narrow" w:cs="Arial Narrow"/>
      <w:sz w:val="22"/>
      <w:szCs w:val="22"/>
      <w:lang w:bidi="es-ES"/>
    </w:rPr>
  </w:style>
  <w:style w:type="paragraph" w:styleId="Ttulo4">
    <w:name w:val="heading 4"/>
    <w:basedOn w:val="Normal"/>
    <w:link w:val="Ttulo4Car"/>
    <w:uiPriority w:val="9"/>
    <w:qFormat/>
    <w:rsid w:val="00D83A91"/>
    <w:pPr>
      <w:widowControl/>
      <w:autoSpaceDE/>
      <w:autoSpaceDN/>
      <w:spacing w:before="100" w:beforeAutospacing="1" w:after="100" w:afterAutospacing="1"/>
      <w:outlineLvl w:val="3"/>
    </w:pPr>
    <w:rPr>
      <w:rFonts w:ascii="Times New Roman" w:eastAsia="Times New Roman" w:hAnsi="Times New Roman" w:cs="Times New Roman"/>
      <w:b/>
      <w:bCs/>
      <w:sz w:val="24"/>
      <w:szCs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1A23"/>
    <w:pPr>
      <w:tabs>
        <w:tab w:val="center" w:pos="4252"/>
        <w:tab w:val="right" w:pos="8504"/>
      </w:tabs>
    </w:pPr>
  </w:style>
  <w:style w:type="character" w:customStyle="1" w:styleId="EncabezadoCar">
    <w:name w:val="Encabezado Car"/>
    <w:link w:val="Encabezado"/>
    <w:uiPriority w:val="99"/>
    <w:rsid w:val="00DF1A23"/>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DF1A23"/>
    <w:pPr>
      <w:tabs>
        <w:tab w:val="center" w:pos="4252"/>
        <w:tab w:val="right" w:pos="8504"/>
      </w:tabs>
    </w:pPr>
  </w:style>
  <w:style w:type="character" w:customStyle="1" w:styleId="PiedepginaCar">
    <w:name w:val="Pie de página Car"/>
    <w:link w:val="Piedepgina"/>
    <w:uiPriority w:val="99"/>
    <w:rsid w:val="00DF1A23"/>
    <w:rPr>
      <w:rFonts w:ascii="Arial Narrow" w:eastAsia="Arial Narrow" w:hAnsi="Arial Narrow" w:cs="Arial Narrow"/>
      <w:lang w:val="es-ES" w:eastAsia="es-ES" w:bidi="es-ES"/>
    </w:rPr>
  </w:style>
  <w:style w:type="character" w:styleId="Hipervnculo">
    <w:name w:val="Hyperlink"/>
    <w:uiPriority w:val="99"/>
    <w:unhideWhenUsed/>
    <w:rsid w:val="00DF1A23"/>
    <w:rPr>
      <w:color w:val="0000FF"/>
      <w:u w:val="single"/>
    </w:rPr>
  </w:style>
  <w:style w:type="character" w:customStyle="1" w:styleId="Mencinsinresolver1">
    <w:name w:val="Mención sin resolver1"/>
    <w:uiPriority w:val="99"/>
    <w:semiHidden/>
    <w:unhideWhenUsed/>
    <w:rsid w:val="00DF1A23"/>
    <w:rPr>
      <w:color w:val="605E5C"/>
      <w:shd w:val="clear" w:color="auto" w:fill="E1DFDD"/>
    </w:rPr>
  </w:style>
  <w:style w:type="character" w:customStyle="1" w:styleId="TextoindependienteCar">
    <w:name w:val="Texto independiente Car"/>
    <w:link w:val="Textoindependiente"/>
    <w:uiPriority w:val="1"/>
    <w:rsid w:val="008C3F61"/>
    <w:rPr>
      <w:rFonts w:ascii="Arial Narrow" w:eastAsia="Arial Narrow" w:hAnsi="Arial Narrow" w:cs="Arial Narrow"/>
      <w:sz w:val="24"/>
      <w:szCs w:val="24"/>
      <w:lang w:val="es-ES" w:eastAsia="es-ES" w:bidi="es-ES"/>
    </w:rPr>
  </w:style>
  <w:style w:type="character" w:styleId="Textoennegrita">
    <w:name w:val="Strong"/>
    <w:uiPriority w:val="22"/>
    <w:qFormat/>
    <w:rsid w:val="00E801E8"/>
    <w:rPr>
      <w:b/>
      <w:bCs/>
    </w:rPr>
  </w:style>
  <w:style w:type="paragraph" w:styleId="NormalWeb">
    <w:name w:val="Normal (Web)"/>
    <w:basedOn w:val="Normal"/>
    <w:uiPriority w:val="99"/>
    <w:unhideWhenUsed/>
    <w:rsid w:val="00E801E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sinformato">
    <w:name w:val="Plain Text"/>
    <w:basedOn w:val="Normal"/>
    <w:link w:val="TextosinformatoCar"/>
    <w:uiPriority w:val="99"/>
    <w:semiHidden/>
    <w:unhideWhenUsed/>
    <w:rsid w:val="0029013F"/>
    <w:pPr>
      <w:widowControl/>
      <w:autoSpaceDE/>
      <w:autoSpaceDN/>
    </w:pPr>
    <w:rPr>
      <w:rFonts w:ascii="Calibri" w:eastAsiaTheme="minorHAnsi" w:hAnsi="Calibri" w:cstheme="minorBidi"/>
      <w:szCs w:val="21"/>
      <w:lang w:eastAsia="en-US" w:bidi="ar-SA"/>
    </w:rPr>
  </w:style>
  <w:style w:type="character" w:customStyle="1" w:styleId="TextosinformatoCar">
    <w:name w:val="Texto sin formato Car"/>
    <w:basedOn w:val="Fuentedeprrafopredeter"/>
    <w:link w:val="Textosinformato"/>
    <w:uiPriority w:val="99"/>
    <w:semiHidden/>
    <w:rsid w:val="0029013F"/>
    <w:rPr>
      <w:rFonts w:eastAsiaTheme="minorHAnsi" w:cstheme="minorBidi"/>
      <w:sz w:val="22"/>
      <w:szCs w:val="21"/>
      <w:lang w:eastAsia="en-US"/>
    </w:rPr>
  </w:style>
  <w:style w:type="character" w:styleId="Mencinsinresolver">
    <w:name w:val="Unresolved Mention"/>
    <w:basedOn w:val="Fuentedeprrafopredeter"/>
    <w:uiPriority w:val="99"/>
    <w:semiHidden/>
    <w:unhideWhenUsed/>
    <w:rsid w:val="00891D6C"/>
    <w:rPr>
      <w:color w:val="605E5C"/>
      <w:shd w:val="clear" w:color="auto" w:fill="E1DFDD"/>
    </w:rPr>
  </w:style>
  <w:style w:type="character" w:customStyle="1" w:styleId="Ttulo4Car">
    <w:name w:val="Título 4 Car"/>
    <w:basedOn w:val="Fuentedeprrafopredeter"/>
    <w:link w:val="Ttulo4"/>
    <w:uiPriority w:val="9"/>
    <w:rsid w:val="00D83A91"/>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20371">
      <w:bodyDiv w:val="1"/>
      <w:marLeft w:val="0"/>
      <w:marRight w:val="0"/>
      <w:marTop w:val="0"/>
      <w:marBottom w:val="0"/>
      <w:divBdr>
        <w:top w:val="none" w:sz="0" w:space="0" w:color="auto"/>
        <w:left w:val="none" w:sz="0" w:space="0" w:color="auto"/>
        <w:bottom w:val="none" w:sz="0" w:space="0" w:color="auto"/>
        <w:right w:val="none" w:sz="0" w:space="0" w:color="auto"/>
      </w:divBdr>
    </w:div>
    <w:div w:id="694161212">
      <w:bodyDiv w:val="1"/>
      <w:marLeft w:val="0"/>
      <w:marRight w:val="0"/>
      <w:marTop w:val="0"/>
      <w:marBottom w:val="0"/>
      <w:divBdr>
        <w:top w:val="none" w:sz="0" w:space="0" w:color="auto"/>
        <w:left w:val="none" w:sz="0" w:space="0" w:color="auto"/>
        <w:bottom w:val="none" w:sz="0" w:space="0" w:color="auto"/>
        <w:right w:val="none" w:sz="0" w:space="0" w:color="auto"/>
      </w:divBdr>
    </w:div>
    <w:div w:id="742222952">
      <w:bodyDiv w:val="1"/>
      <w:marLeft w:val="0"/>
      <w:marRight w:val="0"/>
      <w:marTop w:val="0"/>
      <w:marBottom w:val="0"/>
      <w:divBdr>
        <w:top w:val="none" w:sz="0" w:space="0" w:color="auto"/>
        <w:left w:val="none" w:sz="0" w:space="0" w:color="auto"/>
        <w:bottom w:val="none" w:sz="0" w:space="0" w:color="auto"/>
        <w:right w:val="none" w:sz="0" w:space="0" w:color="auto"/>
      </w:divBdr>
    </w:div>
    <w:div w:id="860896008">
      <w:bodyDiv w:val="1"/>
      <w:marLeft w:val="0"/>
      <w:marRight w:val="0"/>
      <w:marTop w:val="0"/>
      <w:marBottom w:val="0"/>
      <w:divBdr>
        <w:top w:val="none" w:sz="0" w:space="0" w:color="auto"/>
        <w:left w:val="none" w:sz="0" w:space="0" w:color="auto"/>
        <w:bottom w:val="none" w:sz="0" w:space="0" w:color="auto"/>
        <w:right w:val="none" w:sz="0" w:space="0" w:color="auto"/>
      </w:divBdr>
    </w:div>
    <w:div w:id="950092562">
      <w:bodyDiv w:val="1"/>
      <w:marLeft w:val="0"/>
      <w:marRight w:val="0"/>
      <w:marTop w:val="0"/>
      <w:marBottom w:val="0"/>
      <w:divBdr>
        <w:top w:val="none" w:sz="0" w:space="0" w:color="auto"/>
        <w:left w:val="none" w:sz="0" w:space="0" w:color="auto"/>
        <w:bottom w:val="none" w:sz="0" w:space="0" w:color="auto"/>
        <w:right w:val="none" w:sz="0" w:space="0" w:color="auto"/>
      </w:divBdr>
    </w:div>
    <w:div w:id="966282573">
      <w:bodyDiv w:val="1"/>
      <w:marLeft w:val="0"/>
      <w:marRight w:val="0"/>
      <w:marTop w:val="0"/>
      <w:marBottom w:val="0"/>
      <w:divBdr>
        <w:top w:val="none" w:sz="0" w:space="0" w:color="auto"/>
        <w:left w:val="none" w:sz="0" w:space="0" w:color="auto"/>
        <w:bottom w:val="none" w:sz="0" w:space="0" w:color="auto"/>
        <w:right w:val="none" w:sz="0" w:space="0" w:color="auto"/>
      </w:divBdr>
    </w:div>
    <w:div w:id="1080979064">
      <w:bodyDiv w:val="1"/>
      <w:marLeft w:val="0"/>
      <w:marRight w:val="0"/>
      <w:marTop w:val="0"/>
      <w:marBottom w:val="0"/>
      <w:divBdr>
        <w:top w:val="none" w:sz="0" w:space="0" w:color="auto"/>
        <w:left w:val="none" w:sz="0" w:space="0" w:color="auto"/>
        <w:bottom w:val="none" w:sz="0" w:space="0" w:color="auto"/>
        <w:right w:val="none" w:sz="0" w:space="0" w:color="auto"/>
      </w:divBdr>
    </w:div>
    <w:div w:id="1114982001">
      <w:bodyDiv w:val="1"/>
      <w:marLeft w:val="0"/>
      <w:marRight w:val="0"/>
      <w:marTop w:val="0"/>
      <w:marBottom w:val="0"/>
      <w:divBdr>
        <w:top w:val="none" w:sz="0" w:space="0" w:color="auto"/>
        <w:left w:val="none" w:sz="0" w:space="0" w:color="auto"/>
        <w:bottom w:val="none" w:sz="0" w:space="0" w:color="auto"/>
        <w:right w:val="none" w:sz="0" w:space="0" w:color="auto"/>
      </w:divBdr>
      <w:divsChild>
        <w:div w:id="768358969">
          <w:blockQuote w:val="1"/>
          <w:marLeft w:val="0"/>
          <w:marRight w:val="0"/>
          <w:marTop w:val="0"/>
          <w:marBottom w:val="390"/>
          <w:divBdr>
            <w:top w:val="none" w:sz="0" w:space="0" w:color="auto"/>
            <w:left w:val="single" w:sz="36" w:space="18" w:color="A88512"/>
            <w:bottom w:val="none" w:sz="0" w:space="0" w:color="auto"/>
            <w:right w:val="none" w:sz="0" w:space="0" w:color="auto"/>
          </w:divBdr>
        </w:div>
      </w:divsChild>
    </w:div>
    <w:div w:id="1265572344">
      <w:bodyDiv w:val="1"/>
      <w:marLeft w:val="0"/>
      <w:marRight w:val="0"/>
      <w:marTop w:val="0"/>
      <w:marBottom w:val="0"/>
      <w:divBdr>
        <w:top w:val="none" w:sz="0" w:space="0" w:color="auto"/>
        <w:left w:val="none" w:sz="0" w:space="0" w:color="auto"/>
        <w:bottom w:val="none" w:sz="0" w:space="0" w:color="auto"/>
        <w:right w:val="none" w:sz="0" w:space="0" w:color="auto"/>
      </w:divBdr>
    </w:div>
    <w:div w:id="1389256846">
      <w:bodyDiv w:val="1"/>
      <w:marLeft w:val="0"/>
      <w:marRight w:val="0"/>
      <w:marTop w:val="0"/>
      <w:marBottom w:val="0"/>
      <w:divBdr>
        <w:top w:val="none" w:sz="0" w:space="0" w:color="auto"/>
        <w:left w:val="none" w:sz="0" w:space="0" w:color="auto"/>
        <w:bottom w:val="none" w:sz="0" w:space="0" w:color="auto"/>
        <w:right w:val="none" w:sz="0" w:space="0" w:color="auto"/>
      </w:divBdr>
    </w:div>
    <w:div w:id="1457093150">
      <w:bodyDiv w:val="1"/>
      <w:marLeft w:val="0"/>
      <w:marRight w:val="0"/>
      <w:marTop w:val="0"/>
      <w:marBottom w:val="0"/>
      <w:divBdr>
        <w:top w:val="none" w:sz="0" w:space="0" w:color="auto"/>
        <w:left w:val="none" w:sz="0" w:space="0" w:color="auto"/>
        <w:bottom w:val="none" w:sz="0" w:space="0" w:color="auto"/>
        <w:right w:val="none" w:sz="0" w:space="0" w:color="auto"/>
      </w:divBdr>
    </w:div>
    <w:div w:id="1709991091">
      <w:bodyDiv w:val="1"/>
      <w:marLeft w:val="0"/>
      <w:marRight w:val="0"/>
      <w:marTop w:val="0"/>
      <w:marBottom w:val="0"/>
      <w:divBdr>
        <w:top w:val="none" w:sz="0" w:space="0" w:color="auto"/>
        <w:left w:val="none" w:sz="0" w:space="0" w:color="auto"/>
        <w:bottom w:val="none" w:sz="0" w:space="0" w:color="auto"/>
        <w:right w:val="none" w:sz="0" w:space="0" w:color="auto"/>
      </w:divBdr>
    </w:div>
    <w:div w:id="1838226675">
      <w:bodyDiv w:val="1"/>
      <w:marLeft w:val="0"/>
      <w:marRight w:val="0"/>
      <w:marTop w:val="0"/>
      <w:marBottom w:val="0"/>
      <w:divBdr>
        <w:top w:val="none" w:sz="0" w:space="0" w:color="auto"/>
        <w:left w:val="none" w:sz="0" w:space="0" w:color="auto"/>
        <w:bottom w:val="none" w:sz="0" w:space="0" w:color="auto"/>
        <w:right w:val="none" w:sz="0" w:space="0" w:color="auto"/>
      </w:divBdr>
    </w:div>
    <w:div w:id="2034766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lubfigaro.com/lospremios/finalista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clubfigar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CLIENTS\0.%20CLUB%20F&#205;GARO\0.%201%20Premios%20F&#237;garo\Edici&#243;n%20F&#237;garo%20a&#241;o%202020\Notas%20de%20Prensa\Plantilla%20NDP%20Club%20F&#237;ga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E5FC3-8B4E-4226-B108-36168764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NDP Club Fígaro</Template>
  <TotalTime>209</TotalTime>
  <Pages>2</Pages>
  <Words>441</Words>
  <Characters>2430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CharactersWithSpaces>
  <SharedDoc>false</SharedDoc>
  <HLinks>
    <vt:vector size="12" baseType="variant">
      <vt:variant>
        <vt:i4>4849787</vt:i4>
      </vt:variant>
      <vt:variant>
        <vt:i4>3</vt:i4>
      </vt:variant>
      <vt:variant>
        <vt:i4>0</vt:i4>
      </vt:variant>
      <vt:variant>
        <vt:i4>5</vt:i4>
      </vt:variant>
      <vt:variant>
        <vt:lpwstr>mailto:comunicacion@clubfigaro.com</vt:lpwstr>
      </vt:variant>
      <vt:variant>
        <vt:lpwstr/>
      </vt:variant>
      <vt:variant>
        <vt:i4>4849787</vt:i4>
      </vt:variant>
      <vt:variant>
        <vt:i4>0</vt:i4>
      </vt:variant>
      <vt:variant>
        <vt:i4>0</vt:i4>
      </vt:variant>
      <vt:variant>
        <vt:i4>5</vt:i4>
      </vt:variant>
      <vt:variant>
        <vt:lpwstr>mailto:comunicacion@clubfigaro.com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cp:lastModifiedBy>ComunicaHair</cp:lastModifiedBy>
  <cp:revision>44</cp:revision>
  <cp:lastPrinted>2020-09-14T11:35:00Z</cp:lastPrinted>
  <dcterms:created xsi:type="dcterms:W3CDTF">2020-09-13T09:55:00Z</dcterms:created>
  <dcterms:modified xsi:type="dcterms:W3CDTF">2021-10-04T18:20:00Z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2020-02-04T00:00:00Z</vt:filetime>
  </property>
</Properties>
</file>